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BA" w:rsidRDefault="00D7246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730EF" wp14:editId="0C1CF8F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619250" cy="962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6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466" w:rsidRPr="00D72466" w:rsidRDefault="00D72466" w:rsidP="00D72466">
                            <w:pPr>
                              <w:rPr>
                                <w:b/>
                              </w:rPr>
                            </w:pPr>
                            <w:r w:rsidRPr="00D72466">
                              <w:rPr>
                                <w:b/>
                              </w:rPr>
                              <w:t>[</w:t>
                            </w:r>
                            <w:r w:rsidRPr="00D72466">
                              <w:rPr>
                                <w:b/>
                                <w:i/>
                              </w:rPr>
                              <w:t>If your Fairtrade Town Group has a logo you may want to insert it at the top of the letter</w:t>
                            </w:r>
                            <w:r w:rsidRPr="00D72466">
                              <w:rPr>
                                <w:b/>
                              </w:rPr>
                              <w:t>]</w:t>
                            </w:r>
                          </w:p>
                          <w:p w:rsidR="00D72466" w:rsidRDefault="00D724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3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3pt;margin-top:.6pt;width:127.5pt;height:7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">
                <v:textbox>
                  <w:txbxContent>
                    <w:p w:rsidR="00D72466" w:rsidRPr="00D72466" w:rsidRDefault="00D72466" w:rsidP="00D72466">
                      <w:pPr>
                        <w:rPr>
                          <w:b/>
                        </w:rPr>
                      </w:pPr>
                      <w:r w:rsidRPr="00D72466">
                        <w:rPr>
                          <w:b/>
                        </w:rPr>
                        <w:t>[</w:t>
                      </w:r>
                      <w:r w:rsidRPr="00D72466">
                        <w:rPr>
                          <w:b/>
                          <w:i/>
                        </w:rPr>
                        <w:t>If your Fairtrade Town Group has a logo you may want to insert it at the top of the letter</w:t>
                      </w:r>
                      <w:r w:rsidRPr="00D72466">
                        <w:rPr>
                          <w:b/>
                        </w:rPr>
                        <w:t>]</w:t>
                      </w:r>
                    </w:p>
                    <w:p w:rsidR="00D72466" w:rsidRDefault="00D72466"/>
                  </w:txbxContent>
                </v:textbox>
                <w10:wrap type="square" anchorx="margin"/>
              </v:shape>
            </w:pict>
          </mc:Fallback>
        </mc:AlternateContent>
      </w:r>
    </w:p>
    <w:p w:rsidR="00D94579" w:rsidRDefault="00D94579"/>
    <w:p w:rsidR="00D72466" w:rsidRDefault="00D72466"/>
    <w:p w:rsidR="00D72466" w:rsidRDefault="00D72466"/>
    <w:p w:rsidR="00760D81" w:rsidRDefault="00760D81"/>
    <w:p w:rsidR="00D94579" w:rsidRDefault="00D94579">
      <w:r>
        <w:t>Dear</w:t>
      </w:r>
      <w:r w:rsidR="00875F99">
        <w:t xml:space="preserve"> </w:t>
      </w:r>
      <w:r w:rsidR="00875F99" w:rsidRPr="00875F99">
        <w:rPr>
          <w:b/>
        </w:rPr>
        <w:t>[</w:t>
      </w:r>
      <w:r w:rsidRPr="00875F99">
        <w:rPr>
          <w:b/>
        </w:rPr>
        <w:t>…</w:t>
      </w:r>
      <w:r w:rsidR="00875F99" w:rsidRPr="00875F99">
        <w:rPr>
          <w:b/>
        </w:rPr>
        <w:t>]</w:t>
      </w:r>
    </w:p>
    <w:p w:rsidR="00D94579" w:rsidRDefault="00D94579"/>
    <w:p w:rsidR="00D94579" w:rsidRDefault="00D94579" w:rsidP="002E5E55">
      <w:pPr>
        <w:jc w:val="both"/>
      </w:pPr>
      <w:r>
        <w:t>I would like to introduce myself as part of your local Fairtrade Towns group. You m</w:t>
      </w:r>
      <w:r w:rsidR="00BB09B2">
        <w:t xml:space="preserve">ay already know that </w:t>
      </w:r>
      <w:r w:rsidR="00BB09B2" w:rsidRPr="00875F99">
        <w:rPr>
          <w:b/>
        </w:rPr>
        <w:t>[</w:t>
      </w:r>
      <w:r w:rsidR="00BB09B2" w:rsidRPr="00875F99">
        <w:rPr>
          <w:b/>
          <w:i/>
        </w:rPr>
        <w:t>Town name</w:t>
      </w:r>
      <w:r w:rsidR="00875F99">
        <w:rPr>
          <w:b/>
        </w:rPr>
        <w:t>]</w:t>
      </w:r>
      <w:r w:rsidRPr="00875F99">
        <w:rPr>
          <w:b/>
        </w:rPr>
        <w:t xml:space="preserve"> </w:t>
      </w:r>
      <w:r w:rsidR="00875F99">
        <w:rPr>
          <w:b/>
        </w:rPr>
        <w:t>[</w:t>
      </w:r>
      <w:r w:rsidRPr="00875F99">
        <w:rPr>
          <w:b/>
        </w:rPr>
        <w:t>is a /is working towards becoming a</w:t>
      </w:r>
      <w:r w:rsidR="00875F99">
        <w:rPr>
          <w:b/>
        </w:rPr>
        <w:t>]</w:t>
      </w:r>
      <w:r w:rsidR="00875F99" w:rsidRPr="00875F99">
        <w:t xml:space="preserve"> Fairtrade Town.</w:t>
      </w:r>
    </w:p>
    <w:p w:rsidR="00D94579" w:rsidRDefault="00D94579" w:rsidP="002E5E55">
      <w:pPr>
        <w:jc w:val="both"/>
      </w:pPr>
      <w:r>
        <w:t>We feel that Fairtrade is important because</w:t>
      </w:r>
      <w:r w:rsidR="00875F99">
        <w:t xml:space="preserve"> </w:t>
      </w:r>
      <w:r w:rsidR="00875F99" w:rsidRPr="00875F99">
        <w:rPr>
          <w:b/>
        </w:rPr>
        <w:t>[</w:t>
      </w:r>
      <w:r w:rsidRPr="00875F99">
        <w:rPr>
          <w:b/>
        </w:rPr>
        <w:t>…</w:t>
      </w:r>
      <w:r w:rsidR="00875F99" w:rsidRPr="00875F99">
        <w:rPr>
          <w:b/>
        </w:rPr>
        <w:t>]</w:t>
      </w:r>
    </w:p>
    <w:p w:rsidR="00D94579" w:rsidRDefault="00D94579" w:rsidP="002E5E55">
      <w:pPr>
        <w:jc w:val="both"/>
      </w:pPr>
      <w:r>
        <w:t xml:space="preserve">I have been campaigning for Fairtrade for </w:t>
      </w:r>
      <w:r w:rsidR="00875F99" w:rsidRPr="00875F99">
        <w:rPr>
          <w:b/>
        </w:rPr>
        <w:t>[</w:t>
      </w:r>
      <w:r w:rsidRPr="00875F99">
        <w:rPr>
          <w:b/>
        </w:rPr>
        <w:t>…</w:t>
      </w:r>
      <w:r w:rsidR="00875F99" w:rsidRPr="00875F99">
        <w:rPr>
          <w:b/>
        </w:rPr>
        <w:t>]</w:t>
      </w:r>
      <w:r>
        <w:t xml:space="preserve"> years and have a lot of experience talking to groups about Fairtrade and how it works. I would love to come in to your school and give an assembly and/or lesson about Fairtrade to your stud</w:t>
      </w:r>
      <w:r w:rsidR="001F3B79">
        <w:t>ents.</w:t>
      </w:r>
    </w:p>
    <w:p w:rsidR="002E5E55" w:rsidRDefault="002E5E55" w:rsidP="002E5E55">
      <w:pPr>
        <w:jc w:val="both"/>
      </w:pPr>
      <w:r>
        <w:t>Fairtrade is a simple way to support the millions of farmers</w:t>
      </w:r>
      <w:r w:rsidR="002C23D3">
        <w:t xml:space="preserve"> and workers</w:t>
      </w:r>
      <w:r>
        <w:t xml:space="preserve"> in the developing world who struggle to make a </w:t>
      </w:r>
      <w:r w:rsidR="00111FDE">
        <w:t>living from selling their crops. Choosing Fairtrade</w:t>
      </w:r>
      <w:r w:rsidR="00D257C6">
        <w:t xml:space="preserve"> means that the farmers who grow our food and cotton receive a fair price for their hard work, plus a little extra, the Fairtrade Premium, to spend on projects of their choice. This might be a school or a hospital for the local community or it might be used to help farms be more productive.</w:t>
      </w:r>
    </w:p>
    <w:p w:rsidR="002E5E55" w:rsidRDefault="00875F99" w:rsidP="002E5E55">
      <w:pPr>
        <w:jc w:val="both"/>
      </w:pPr>
      <w:r>
        <w:t>Fairtrade is a great way for students to explore food origin, trade justice</w:t>
      </w:r>
      <w:r w:rsidR="002E5E55">
        <w:t xml:space="preserve"> and</w:t>
      </w:r>
      <w:r w:rsidR="00375738">
        <w:t xml:space="preserve"> how we are connected to farmers</w:t>
      </w:r>
      <w:r w:rsidR="002C23D3">
        <w:t xml:space="preserve"> and workers</w:t>
      </w:r>
      <w:r w:rsidR="00375738">
        <w:t xml:space="preserve"> in the developing world</w:t>
      </w:r>
      <w:r w:rsidR="002E5E55">
        <w:t xml:space="preserve"> by the food that we eat. It is also empowering for young people to know that they can positively impact on </w:t>
      </w:r>
      <w:r w:rsidR="002C23D3">
        <w:t xml:space="preserve">the </w:t>
      </w:r>
      <w:r w:rsidR="002E5E55">
        <w:t xml:space="preserve">lives </w:t>
      </w:r>
      <w:r w:rsidR="002C23D3">
        <w:t xml:space="preserve">of other people </w:t>
      </w:r>
      <w:bookmarkStart w:id="0" w:name="_GoBack"/>
      <w:bookmarkEnd w:id="0"/>
      <w:r w:rsidR="002E5E55">
        <w:t>with the choices that they make and through raising awareness of trade injustice.</w:t>
      </w:r>
    </w:p>
    <w:p w:rsidR="00375738" w:rsidRDefault="00375738" w:rsidP="002E5E55">
      <w:pPr>
        <w:jc w:val="both"/>
      </w:pPr>
      <w:r>
        <w:t xml:space="preserve">This </w:t>
      </w:r>
      <w:r w:rsidRPr="000A67CE">
        <w:t xml:space="preserve">fits </w:t>
      </w:r>
      <w:r>
        <w:t xml:space="preserve">well with many </w:t>
      </w:r>
      <w:r w:rsidRPr="000A67CE">
        <w:t>different curriculum areas, especially geography and PSHE</w:t>
      </w:r>
      <w:r>
        <w:t>. There are high quality teaching resources available to support teachers if you then wanted to take this subject further.</w:t>
      </w:r>
    </w:p>
    <w:p w:rsidR="00375738" w:rsidRDefault="00375738" w:rsidP="002E5E55">
      <w:pPr>
        <w:jc w:val="both"/>
      </w:pPr>
      <w:r>
        <w:t>Learning about Fairtrade teaches a range of skills, from teamwork and persuasive writing skills to planning an event or running a tuck shop.</w:t>
      </w:r>
    </w:p>
    <w:p w:rsidR="002E5E55" w:rsidRDefault="002E5E55" w:rsidP="002E5E55">
      <w:pPr>
        <w:jc w:val="both"/>
      </w:pPr>
      <w:r>
        <w:t>You may already know that schools can apply for Fairtrade School Awards (</w:t>
      </w:r>
      <w:hyperlink r:id="rId5" w:history="1">
        <w:r w:rsidRPr="005647B4">
          <w:rPr>
            <w:rStyle w:val="Hyperlink"/>
          </w:rPr>
          <w:t>http://schools.fairtrade.org.uk/fairtrade-schools</w:t>
        </w:r>
      </w:hyperlink>
      <w:r>
        <w:t>) and I would be happy to come in and help your school start that journey.</w:t>
      </w:r>
    </w:p>
    <w:p w:rsidR="004727AB" w:rsidRDefault="00EC0447" w:rsidP="002E5E55">
      <w:pPr>
        <w:jc w:val="both"/>
      </w:pPr>
      <w:r>
        <w:t xml:space="preserve">If you are interested or would like to discuss this further then please call me on </w:t>
      </w:r>
      <w:r w:rsidR="00375738" w:rsidRPr="00375738">
        <w:rPr>
          <w:b/>
        </w:rPr>
        <w:t>[</w:t>
      </w:r>
      <w:r w:rsidR="00375738" w:rsidRPr="00375738">
        <w:rPr>
          <w:b/>
          <w:i/>
        </w:rPr>
        <w:t>phone number</w:t>
      </w:r>
      <w:r w:rsidR="00375738" w:rsidRPr="00375738">
        <w:rPr>
          <w:b/>
        </w:rPr>
        <w:t>]</w:t>
      </w:r>
      <w:r w:rsidR="00375738">
        <w:t xml:space="preserve"> or email me at </w:t>
      </w:r>
      <w:r w:rsidR="00375738" w:rsidRPr="00375738">
        <w:rPr>
          <w:b/>
        </w:rPr>
        <w:t>[</w:t>
      </w:r>
      <w:r w:rsidR="00375738" w:rsidRPr="00375738">
        <w:rPr>
          <w:b/>
          <w:i/>
        </w:rPr>
        <w:t>email address</w:t>
      </w:r>
      <w:r w:rsidR="00375738" w:rsidRPr="00375738">
        <w:rPr>
          <w:b/>
        </w:rPr>
        <w:t>]</w:t>
      </w:r>
      <w:r w:rsidR="00375738" w:rsidRPr="00375738">
        <w:t>.</w:t>
      </w:r>
    </w:p>
    <w:p w:rsidR="00EC0447" w:rsidRDefault="00EC0447" w:rsidP="002E5E55">
      <w:pPr>
        <w:jc w:val="both"/>
      </w:pPr>
    </w:p>
    <w:p w:rsidR="00EC0447" w:rsidRDefault="00EC0447" w:rsidP="002E5E55">
      <w:pPr>
        <w:jc w:val="both"/>
      </w:pPr>
      <w:r>
        <w:t>Yours sincerely,</w:t>
      </w:r>
    </w:p>
    <w:p w:rsidR="00EC0447" w:rsidRDefault="00EC0447" w:rsidP="002E5E55">
      <w:pPr>
        <w:jc w:val="both"/>
      </w:pPr>
    </w:p>
    <w:p w:rsidR="00EC0447" w:rsidRDefault="00375738" w:rsidP="002E5E55">
      <w:pPr>
        <w:jc w:val="both"/>
        <w:rPr>
          <w:b/>
        </w:rPr>
      </w:pPr>
      <w:r w:rsidRPr="00375738">
        <w:rPr>
          <w:b/>
        </w:rPr>
        <w:t>[</w:t>
      </w:r>
      <w:r w:rsidR="00EC0447" w:rsidRPr="00375738">
        <w:rPr>
          <w:b/>
        </w:rPr>
        <w:t>…</w:t>
      </w:r>
      <w:r w:rsidRPr="00375738">
        <w:rPr>
          <w:b/>
        </w:rPr>
        <w:t>]</w:t>
      </w:r>
    </w:p>
    <w:p w:rsidR="00D72466" w:rsidRPr="00D72466" w:rsidRDefault="00D72466" w:rsidP="002E5E55">
      <w:pPr>
        <w:jc w:val="both"/>
      </w:pPr>
      <w:r>
        <w:rPr>
          <w:b/>
        </w:rPr>
        <w:t>[</w:t>
      </w:r>
      <w:r w:rsidRPr="00D72466">
        <w:rPr>
          <w:b/>
          <w:i/>
        </w:rPr>
        <w:t>Town name</w:t>
      </w:r>
      <w:r>
        <w:rPr>
          <w:b/>
        </w:rPr>
        <w:t>]</w:t>
      </w:r>
      <w:r>
        <w:t xml:space="preserve"> Fairtrade Town Group</w:t>
      </w:r>
    </w:p>
    <w:sectPr w:rsidR="00D72466" w:rsidRPr="00D72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A5D19"/>
    <w:multiLevelType w:val="hybridMultilevel"/>
    <w:tmpl w:val="82D6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3A"/>
    <w:rsid w:val="00111FDE"/>
    <w:rsid w:val="001731BA"/>
    <w:rsid w:val="001F3B79"/>
    <w:rsid w:val="00200A44"/>
    <w:rsid w:val="00263F3A"/>
    <w:rsid w:val="002C23D3"/>
    <w:rsid w:val="002E5E55"/>
    <w:rsid w:val="00375738"/>
    <w:rsid w:val="004727AB"/>
    <w:rsid w:val="00505411"/>
    <w:rsid w:val="00760D81"/>
    <w:rsid w:val="007B6B9A"/>
    <w:rsid w:val="00875F99"/>
    <w:rsid w:val="00BB09B2"/>
    <w:rsid w:val="00D257C6"/>
    <w:rsid w:val="00D72466"/>
    <w:rsid w:val="00D94579"/>
    <w:rsid w:val="00E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3EDC-6BE8-48CD-ABBD-45A3767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s.fairtrade.org.uk/fairtrade-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Fairtrade Foundation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Wise</dc:creator>
  <cp:keywords/>
  <dc:description/>
  <cp:lastModifiedBy>Katheryn Wise</cp:lastModifiedBy>
  <cp:revision>5</cp:revision>
  <dcterms:created xsi:type="dcterms:W3CDTF">2015-10-08T17:33:00Z</dcterms:created>
  <dcterms:modified xsi:type="dcterms:W3CDTF">2015-10-15T18:05:00Z</dcterms:modified>
</cp:coreProperties>
</file>